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643DBD" w:rsidP="00643DBD">
      <w:pPr>
        <w:jc w:val="center"/>
        <w:rPr>
          <w:b/>
          <w:u w:val="single"/>
        </w:rPr>
      </w:pPr>
      <w:r w:rsidRPr="00643DBD">
        <w:rPr>
          <w:b/>
          <w:u w:val="single"/>
        </w:rPr>
        <w:t>Fringe Benefits Bond- The New York District Council of Carpenters</w:t>
      </w:r>
    </w:p>
    <w:p w:rsidR="00643DBD" w:rsidRDefault="00643DBD" w:rsidP="00643DBD">
      <w:r>
        <w:t>Commercial Bond Type: Fringe Benefits Only Bond</w:t>
      </w:r>
    </w:p>
    <w:p w:rsidR="00643DBD" w:rsidRPr="00643DBD" w:rsidRDefault="00643DBD" w:rsidP="00643DBD">
      <w:proofErr w:type="spellStart"/>
      <w:r>
        <w:t>Obligee</w:t>
      </w:r>
      <w:proofErr w:type="spellEnd"/>
      <w:r>
        <w:t>:  The New York District Council of Carpenters</w:t>
      </w:r>
      <w:bookmarkStart w:id="0" w:name="_GoBack"/>
      <w:bookmarkEnd w:id="0"/>
    </w:p>
    <w:sectPr w:rsidR="00643DBD" w:rsidRPr="0064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BD"/>
    <w:rsid w:val="00643DBD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2012-05-01T16:47:00Z</dcterms:created>
  <dcterms:modified xsi:type="dcterms:W3CDTF">2012-05-01T16:49:00Z</dcterms:modified>
</cp:coreProperties>
</file>